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A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6527EC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</w:t>
      </w:r>
      <w:r w:rsidR="006527EC">
        <w:rPr>
          <w:b/>
          <w:sz w:val="24"/>
          <w:szCs w:val="24"/>
        </w:rPr>
        <w:t xml:space="preserve">COSTARRICENSE </w:t>
      </w:r>
      <w:r w:rsidRPr="00D33F97">
        <w:rPr>
          <w:b/>
          <w:sz w:val="24"/>
          <w:szCs w:val="24"/>
        </w:rPr>
        <w:t xml:space="preserve">DE VOLEIBOL </w:t>
      </w:r>
    </w:p>
    <w:p w:rsidR="000A17C5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 CAMPEONATO CENTROAMERICANO DE VOLEIBOL DE PLAYA </w:t>
      </w:r>
      <w:r w:rsidR="006527EC">
        <w:rPr>
          <w:b/>
          <w:sz w:val="24"/>
          <w:szCs w:val="24"/>
        </w:rPr>
        <w:t xml:space="preserve">SUB 21 COSTA RICA </w:t>
      </w:r>
      <w:r w:rsidRPr="00D33F97">
        <w:rPr>
          <w:b/>
          <w:sz w:val="24"/>
          <w:szCs w:val="24"/>
        </w:rPr>
        <w:t>2017</w:t>
      </w:r>
    </w:p>
    <w:p w:rsidR="000A17C5" w:rsidRPr="00D33F97" w:rsidRDefault="006527EC" w:rsidP="00D3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AGOSTO – 4 SETIEMBRE </w:t>
      </w:r>
      <w:r w:rsidR="000A17C5" w:rsidRPr="00D33F97">
        <w:rPr>
          <w:b/>
          <w:sz w:val="24"/>
          <w:szCs w:val="24"/>
        </w:rPr>
        <w:t xml:space="preserve"> 2017</w:t>
      </w:r>
    </w:p>
    <w:p w:rsidR="000A17C5" w:rsidRDefault="000A17C5" w:rsidP="00D33F97">
      <w:pPr>
        <w:jc w:val="center"/>
      </w:pP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ENTREVISTA PRELIMINAR</w:t>
      </w:r>
    </w:p>
    <w:p w:rsidR="000A17C5" w:rsidRDefault="000A17C5"/>
    <w:p w:rsidR="000A17C5" w:rsidRDefault="000A17C5">
      <w:r>
        <w:t xml:space="preserve">FECHA:  </w:t>
      </w:r>
      <w:r>
        <w:tab/>
        <w:t xml:space="preserve">JUEVES </w:t>
      </w:r>
      <w:r w:rsidR="006527EC">
        <w:t xml:space="preserve">31 DE AGOSTO </w:t>
      </w:r>
      <w:r>
        <w:t>DEL 2017</w:t>
      </w:r>
    </w:p>
    <w:p w:rsidR="000A17C5" w:rsidRDefault="000A17C5">
      <w:r>
        <w:t xml:space="preserve">LUGAR:   </w:t>
      </w:r>
      <w:r>
        <w:tab/>
        <w:t>A CONFIRMAR POR F</w:t>
      </w:r>
      <w:r w:rsidR="006527EC">
        <w:t>ECOVOL</w:t>
      </w:r>
    </w:p>
    <w:p w:rsidR="000A17C5" w:rsidRDefault="000A17C5">
      <w:r>
        <w:t>HORA:</w:t>
      </w:r>
      <w:r>
        <w:tab/>
      </w:r>
      <w:r>
        <w:tab/>
      </w:r>
      <w:r w:rsidR="009375E8">
        <w:t>9:</w:t>
      </w:r>
      <w:r>
        <w:t>00 HS</w:t>
      </w:r>
    </w:p>
    <w:p w:rsidR="000A17C5" w:rsidRDefault="000A17C5">
      <w:r>
        <w:t xml:space="preserve">ASISTEN:   </w:t>
      </w:r>
      <w:r>
        <w:tab/>
        <w:t>Delegados Comité de Control</w:t>
      </w:r>
    </w:p>
    <w:p w:rsidR="000A17C5" w:rsidRDefault="000A17C5">
      <w:r>
        <w:t xml:space="preserve">   </w:t>
      </w:r>
      <w:r>
        <w:tab/>
      </w:r>
      <w:r>
        <w:tab/>
        <w:t>Representantes Comité Organizador</w:t>
      </w:r>
    </w:p>
    <w:p w:rsidR="000A17C5" w:rsidRDefault="000A17C5">
      <w:r>
        <w:tab/>
      </w:r>
      <w:r>
        <w:tab/>
      </w:r>
      <w:r w:rsidR="00D33F97">
        <w:t>Integrantes del os e</w:t>
      </w:r>
      <w:r>
        <w:t>quipos participantes en el siguiente orden:  BIZ, GUA, ESA,</w:t>
      </w:r>
      <w:r w:rsidR="00D33F97">
        <w:tab/>
      </w:r>
      <w:r w:rsidR="00D33F97">
        <w:tab/>
      </w:r>
      <w:r w:rsidR="00D33F97">
        <w:tab/>
      </w:r>
      <w:r w:rsidR="00EE2FC4">
        <w:t xml:space="preserve"> HON, NCA, CRC</w:t>
      </w:r>
    </w:p>
    <w:p w:rsidR="00D33F97" w:rsidRDefault="00D33F97"/>
    <w:p w:rsidR="000A17C5" w:rsidRDefault="000A17C5" w:rsidP="000A17C5">
      <w:pPr>
        <w:pStyle w:val="Prrafodelista"/>
        <w:numPr>
          <w:ilvl w:val="0"/>
          <w:numId w:val="1"/>
        </w:numPr>
      </w:pPr>
      <w:r>
        <w:t>Entrega de BVB 0-2 original final firmado y sellado por la Federación Nacional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Pago de $100.00 por pareja participante</w:t>
      </w:r>
      <w:r>
        <w:tab/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Pasaportes originales de los atletas participantes según BVB 0-2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CD con copia de (la ausencia de algún documento conlleva una multa de cien dólares):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 xml:space="preserve">los pasaportes a color de los atletas participantes, 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M-3  certificado médico de los atletas participantes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Certificado PLAY CLEAN  de todos los integrantes de la delegación, atletas y entrenadores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Fotos individuales de cada miembro de la delegación</w:t>
      </w:r>
    </w:p>
    <w:p w:rsidR="00D33F97" w:rsidRDefault="00D33F97" w:rsidP="00D33F97">
      <w:pPr>
        <w:pStyle w:val="Prrafodelista"/>
        <w:numPr>
          <w:ilvl w:val="0"/>
          <w:numId w:val="1"/>
        </w:numPr>
      </w:pPr>
      <w:r>
        <w:t>Verificación de datos personales, documentación según numeral 4  y NUMERO DE UNIFORME de cada atleta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Presentar los uniformes de juego y los accesorios personales</w:t>
      </w:r>
    </w:p>
    <w:p w:rsidR="000A17C5" w:rsidRDefault="00D33F97" w:rsidP="000A17C5">
      <w:pPr>
        <w:pStyle w:val="Prrafodelista"/>
        <w:numPr>
          <w:ilvl w:val="0"/>
          <w:numId w:val="1"/>
        </w:numPr>
      </w:pPr>
      <w:r>
        <w:t>Entrega de acreditaciones personales por el Comité Organizador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 xml:space="preserve">Registro de correos electrónicos para el </w:t>
      </w:r>
      <w:proofErr w:type="spellStart"/>
      <w:r>
        <w:t>envio</w:t>
      </w:r>
      <w:proofErr w:type="spellEnd"/>
      <w:r>
        <w:t xml:space="preserve"> de boletines oficiales por Delegado BVIS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>Otros asuntos</w:t>
      </w:r>
    </w:p>
    <w:p w:rsidR="00D33F97" w:rsidRDefault="00D33F97" w:rsidP="00D33F97"/>
    <w:p w:rsidR="00D33F97" w:rsidRDefault="00D33F97" w:rsidP="00D33F97"/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lastRenderedPageBreak/>
        <w:t>ASOCIACION DE FEDERACIONES CENTROAMERICANAS DE VOLEIBOL   AFECAVOL</w:t>
      </w:r>
    </w:p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</w:t>
      </w:r>
      <w:r w:rsidR="006527EC">
        <w:rPr>
          <w:b/>
          <w:sz w:val="24"/>
          <w:szCs w:val="24"/>
        </w:rPr>
        <w:t xml:space="preserve">COSTARRICENSE </w:t>
      </w:r>
      <w:r w:rsidRPr="00D33F97">
        <w:rPr>
          <w:b/>
          <w:sz w:val="24"/>
          <w:szCs w:val="24"/>
        </w:rPr>
        <w:t xml:space="preserve">DE VOLEIBOL </w:t>
      </w:r>
    </w:p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 CAMPEONATO CENTROAMERICANO DE VOLEIBOL DE PLAYA </w:t>
      </w:r>
      <w:r w:rsidR="006527EC">
        <w:rPr>
          <w:b/>
          <w:sz w:val="24"/>
          <w:szCs w:val="24"/>
        </w:rPr>
        <w:t xml:space="preserve">SUB 21 </w:t>
      </w:r>
      <w:r w:rsidRPr="00D33F97">
        <w:rPr>
          <w:b/>
          <w:sz w:val="24"/>
          <w:szCs w:val="24"/>
        </w:rPr>
        <w:t>2017</w:t>
      </w:r>
    </w:p>
    <w:p w:rsidR="00D33F97" w:rsidRPr="00D33F97" w:rsidRDefault="006527EC" w:rsidP="00D3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AGOSTO – 4 SETIEMBRE </w:t>
      </w:r>
      <w:proofErr w:type="gramStart"/>
      <w:r w:rsidR="00D33F97" w:rsidRPr="00D33F97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 COSTA</w:t>
      </w:r>
      <w:proofErr w:type="gramEnd"/>
      <w:r>
        <w:rPr>
          <w:b/>
          <w:sz w:val="24"/>
          <w:szCs w:val="24"/>
        </w:rPr>
        <w:t xml:space="preserve"> RICA</w:t>
      </w:r>
    </w:p>
    <w:p w:rsidR="00D33F97" w:rsidRDefault="00D33F97" w:rsidP="00D33F97">
      <w:pPr>
        <w:jc w:val="center"/>
      </w:pP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REUNION TECNICA GENERAL</w:t>
      </w:r>
    </w:p>
    <w:p w:rsidR="00D33F97" w:rsidRDefault="00D33F97" w:rsidP="00D33F97"/>
    <w:p w:rsidR="00D33F97" w:rsidRDefault="00D33F97" w:rsidP="00D33F97">
      <w:r>
        <w:t xml:space="preserve">FECHA:  </w:t>
      </w:r>
      <w:r>
        <w:tab/>
        <w:t xml:space="preserve">JUEVES </w:t>
      </w:r>
      <w:r w:rsidR="006527EC">
        <w:t xml:space="preserve">31 DE AGOSTO </w:t>
      </w:r>
      <w:r>
        <w:t>DEL 2017</w:t>
      </w:r>
    </w:p>
    <w:p w:rsidR="00D33F97" w:rsidRDefault="00D33F97" w:rsidP="00D33F97">
      <w:r>
        <w:t xml:space="preserve">LUGAR:   </w:t>
      </w:r>
      <w:r>
        <w:tab/>
        <w:t>A CONFIRMAR POR F</w:t>
      </w:r>
      <w:r w:rsidR="006527EC">
        <w:t>ECOVOL</w:t>
      </w:r>
    </w:p>
    <w:p w:rsidR="00D33F97" w:rsidRDefault="00D33F97" w:rsidP="00D33F97">
      <w:r>
        <w:t>HORA:</w:t>
      </w:r>
      <w:r>
        <w:tab/>
      </w:r>
      <w:r>
        <w:tab/>
        <w:t>1</w:t>
      </w:r>
      <w:r w:rsidR="009375E8">
        <w:t>8</w:t>
      </w:r>
      <w:r>
        <w:t>:00 HS</w:t>
      </w:r>
    </w:p>
    <w:p w:rsidR="00D33F97" w:rsidRDefault="00D33F97" w:rsidP="00D33F97">
      <w:r>
        <w:t xml:space="preserve">ASISTEN:   </w:t>
      </w:r>
      <w:r>
        <w:tab/>
        <w:t>Delegados Comité de Control</w:t>
      </w:r>
    </w:p>
    <w:p w:rsidR="00D33F97" w:rsidRDefault="00D33F97" w:rsidP="00D33F97">
      <w:r>
        <w:t xml:space="preserve">   </w:t>
      </w:r>
      <w:r>
        <w:tab/>
      </w:r>
      <w:r>
        <w:tab/>
        <w:t>Representantes Comité Organizador</w:t>
      </w:r>
    </w:p>
    <w:p w:rsidR="00D33F97" w:rsidRDefault="00D33F97" w:rsidP="00D33F97">
      <w:r>
        <w:tab/>
      </w:r>
      <w:r>
        <w:tab/>
        <w:t>Integrantes del os equipos participantes::  BI</w:t>
      </w:r>
      <w:r w:rsidR="00EE2FC4">
        <w:t>Z, GUA, ESA,  HON, NCA, CRC</w:t>
      </w:r>
      <w:bookmarkStart w:id="0" w:name="_GoBack"/>
      <w:bookmarkEnd w:id="0"/>
    </w:p>
    <w:p w:rsidR="00D33F97" w:rsidRDefault="00D33F97" w:rsidP="00D33F97"/>
    <w:p w:rsidR="00D33F97" w:rsidRDefault="00D33F97" w:rsidP="00D33F97">
      <w:pPr>
        <w:pStyle w:val="Prrafodelista"/>
        <w:numPr>
          <w:ilvl w:val="0"/>
          <w:numId w:val="2"/>
        </w:numPr>
      </w:pPr>
      <w:proofErr w:type="gramStart"/>
      <w:r>
        <w:t>Palabras bienvenida</w:t>
      </w:r>
      <w:proofErr w:type="gramEnd"/>
      <w:r>
        <w:t xml:space="preserve"> representante de la Federación de Voleibol de </w:t>
      </w:r>
      <w:r w:rsidR="006527EC">
        <w:t>Costa Rica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Palabras y presentación del Comité de Con</w:t>
      </w:r>
      <w:r w:rsidR="001034B9">
        <w:t xml:space="preserve">trol por el </w:t>
      </w:r>
      <w:proofErr w:type="gramStart"/>
      <w:r w:rsidR="001034B9">
        <w:t>Presidente</w:t>
      </w:r>
      <w:proofErr w:type="gramEnd"/>
      <w:r w:rsidR="001034B9">
        <w:t xml:space="preserve"> del CC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árbitros internacionales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integrantes de cada delegación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Informe del Presidente del Comité de Control sobre la elegibilidad de los participantes</w:t>
      </w:r>
    </w:p>
    <w:p w:rsidR="00D33F97" w:rsidRDefault="00074B9E" w:rsidP="00D33F97">
      <w:pPr>
        <w:pStyle w:val="Prrafodelista"/>
        <w:numPr>
          <w:ilvl w:val="0"/>
          <w:numId w:val="2"/>
        </w:numPr>
      </w:pPr>
      <w:r>
        <w:t>Presidente del Comité de Control c</w:t>
      </w:r>
      <w:r w:rsidR="00D33F97">
        <w:t>onfirma</w:t>
      </w:r>
      <w:r>
        <w:t xml:space="preserve"> </w:t>
      </w:r>
      <w:r w:rsidR="00D33F97">
        <w:t>el sistema de competencia y calendario de juegos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 arbitraje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de prensa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médico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Emisión</w:t>
      </w:r>
      <w:r w:rsidR="001034B9">
        <w:t xml:space="preserve"> y remisión</w:t>
      </w:r>
      <w:r>
        <w:t xml:space="preserve"> de los boletines oficiales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Servicios y facilidades del Comité Organizador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Otros asuntos</w:t>
      </w:r>
    </w:p>
    <w:p w:rsidR="001034B9" w:rsidRDefault="00074B9E" w:rsidP="00D33F97">
      <w:pPr>
        <w:pStyle w:val="Prrafodelista"/>
        <w:numPr>
          <w:ilvl w:val="0"/>
          <w:numId w:val="2"/>
        </w:numPr>
      </w:pPr>
      <w:r>
        <w:t>Foto grupal de los participantes</w:t>
      </w:r>
      <w:r w:rsidR="001034B9">
        <w:t>, árbitros internacionales, comité de control</w:t>
      </w:r>
    </w:p>
    <w:p w:rsidR="00074B9E" w:rsidRPr="001034B9" w:rsidRDefault="00074B9E" w:rsidP="001034B9"/>
    <w:sectPr w:rsidR="00074B9E" w:rsidRPr="00103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836"/>
    <w:multiLevelType w:val="hybridMultilevel"/>
    <w:tmpl w:val="7B70E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DE6"/>
    <w:multiLevelType w:val="hybridMultilevel"/>
    <w:tmpl w:val="256296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5"/>
    <w:rsid w:val="00074B9E"/>
    <w:rsid w:val="000A17C5"/>
    <w:rsid w:val="001034B9"/>
    <w:rsid w:val="001A3F6A"/>
    <w:rsid w:val="006527EC"/>
    <w:rsid w:val="009375E8"/>
    <w:rsid w:val="00D33F97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EDFB"/>
  <w15:chartTrackingRefBased/>
  <w15:docId w15:val="{2E525B95-CD29-4F99-AE9A-3FAB23A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2</cp:revision>
  <dcterms:created xsi:type="dcterms:W3CDTF">2017-08-28T03:14:00Z</dcterms:created>
  <dcterms:modified xsi:type="dcterms:W3CDTF">2017-08-28T03:14:00Z</dcterms:modified>
</cp:coreProperties>
</file>